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C9" w:rsidRPr="005B6B1C" w:rsidRDefault="005F10C9" w:rsidP="005F10C9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5B6B1C">
        <w:rPr>
          <w:rFonts w:eastAsia="Times New Roman" w:cs="Times New Roman"/>
          <w:color w:val="000000"/>
          <w:szCs w:val="28"/>
          <w:lang w:eastAsia="ru-RU"/>
        </w:rPr>
        <w:t>Приложение № 2</w:t>
      </w:r>
    </w:p>
    <w:p w:rsidR="005F10C9" w:rsidRPr="005B6B1C" w:rsidRDefault="005F10C9" w:rsidP="005F10C9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5B6B1C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5B6B1C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выставке-конкурсе «Портрет героя»</w:t>
      </w:r>
    </w:p>
    <w:p w:rsidR="005F10C9" w:rsidRPr="005B6B1C" w:rsidRDefault="005F10C9" w:rsidP="005F10C9">
      <w:pPr>
        <w:ind w:firstLine="0"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5F10C9" w:rsidRPr="005B6B1C" w:rsidRDefault="005F10C9" w:rsidP="005F10C9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6B1C">
        <w:rPr>
          <w:rFonts w:eastAsia="Times New Roman" w:cs="Times New Roman"/>
          <w:color w:val="000000"/>
          <w:szCs w:val="28"/>
          <w:lang w:eastAsia="ru-RU"/>
        </w:rPr>
        <w:t>СОГЛАСИЕ</w:t>
      </w:r>
    </w:p>
    <w:p w:rsidR="005F10C9" w:rsidRPr="005B6B1C" w:rsidRDefault="005F10C9" w:rsidP="005F10C9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6B1C">
        <w:rPr>
          <w:rFonts w:eastAsia="Calibri" w:cs="Times New Roman"/>
          <w:color w:val="000000"/>
          <w:szCs w:val="28"/>
        </w:rPr>
        <w:t>участника конкурса, достигшего возраста 18 лет,</w:t>
      </w:r>
      <w:r w:rsidRPr="005B6B1C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5F10C9" w:rsidRPr="005B6B1C" w:rsidRDefault="005F10C9" w:rsidP="005F10C9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B6B1C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</w:t>
      </w:r>
    </w:p>
    <w:tbl>
      <w:tblPr>
        <w:tblStyle w:val="2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3481"/>
        <w:gridCol w:w="1042"/>
        <w:gridCol w:w="1337"/>
        <w:gridCol w:w="651"/>
        <w:gridCol w:w="994"/>
      </w:tblGrid>
      <w:tr w:rsidR="005F10C9" w:rsidRPr="005B6B1C" w:rsidTr="008378EF">
        <w:trPr>
          <w:trHeight w:val="48"/>
        </w:trPr>
        <w:tc>
          <w:tcPr>
            <w:tcW w:w="9356" w:type="dxa"/>
            <w:gridSpan w:val="7"/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 w:val="28"/>
                <w:szCs w:val="28"/>
                <w:u w:val="single"/>
              </w:rPr>
            </w:pPr>
          </w:p>
          <w:tbl>
            <w:tblPr>
              <w:tblStyle w:val="221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5F10C9" w:rsidRPr="005B6B1C" w:rsidTr="008378EF">
              <w:tc>
                <w:tcPr>
                  <w:tcW w:w="454" w:type="dxa"/>
                </w:tcPr>
                <w:p w:rsidR="005F10C9" w:rsidRPr="005B6B1C" w:rsidRDefault="005F10C9" w:rsidP="005F10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5B6B1C">
                    <w:rPr>
                      <w:color w:val="000000"/>
                      <w:sz w:val="28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5F10C9" w:rsidRPr="005B6B1C" w:rsidRDefault="005F10C9" w:rsidP="005F10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B1C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5F10C9" w:rsidRPr="005B6B1C" w:rsidTr="008378EF">
        <w:trPr>
          <w:trHeight w:val="48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B6B1C">
              <w:rPr>
                <w:color w:val="000000"/>
                <w:sz w:val="28"/>
                <w:szCs w:val="28"/>
              </w:rPr>
              <w:t>зарегистрирова</w:t>
            </w:r>
            <w:proofErr w:type="gramStart"/>
            <w:r w:rsidRPr="005B6B1C">
              <w:rPr>
                <w:color w:val="000000"/>
                <w:sz w:val="28"/>
                <w:szCs w:val="28"/>
              </w:rPr>
              <w:t>н(</w:t>
            </w:r>
            <w:proofErr w:type="gramEnd"/>
            <w:r w:rsidRPr="005B6B1C">
              <w:rPr>
                <w:color w:val="000000"/>
                <w:sz w:val="28"/>
                <w:szCs w:val="28"/>
              </w:rPr>
              <w:t>а) по адресу:</w:t>
            </w:r>
          </w:p>
        </w:tc>
      </w:tr>
      <w:tr w:rsidR="005F10C9" w:rsidRPr="005B6B1C" w:rsidTr="008378EF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B6B1C">
              <w:rPr>
                <w:color w:val="000000"/>
              </w:rPr>
              <w:t>(адрес места регистрации)</w:t>
            </w:r>
          </w:p>
          <w:p w:rsidR="005F10C9" w:rsidRPr="005B6B1C" w:rsidRDefault="005F10C9" w:rsidP="005F10C9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 w:val="28"/>
                <w:szCs w:val="28"/>
                <w:u w:val="single"/>
                <w:vertAlign w:val="superscript"/>
              </w:rPr>
            </w:pPr>
          </w:p>
        </w:tc>
      </w:tr>
      <w:tr w:rsidR="005F10C9" w:rsidRPr="005B6B1C" w:rsidTr="008378EF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5B6B1C">
              <w:rPr>
                <w:color w:val="000000"/>
                <w:sz w:val="28"/>
                <w:szCs w:val="28"/>
              </w:rPr>
              <w:t>телефон</w:t>
            </w:r>
          </w:p>
        </w:tc>
      </w:tr>
      <w:tr w:rsidR="005F10C9" w:rsidRPr="005B6B1C" w:rsidTr="008378EF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6B1C">
              <w:rPr>
                <w:color w:val="000000"/>
                <w:sz w:val="28"/>
                <w:szCs w:val="28"/>
              </w:rPr>
              <w:t>имеющи</w:t>
            </w:r>
            <w:proofErr w:type="gramStart"/>
            <w:r w:rsidRPr="005B6B1C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5B6B1C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5B6B1C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6B1C">
              <w:rPr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6B1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F10C9" w:rsidRPr="005B6B1C" w:rsidTr="008378EF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 w:val="28"/>
                <w:szCs w:val="28"/>
              </w:rPr>
            </w:pPr>
            <w:r w:rsidRPr="005B6B1C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5F10C9" w:rsidRPr="005B6B1C" w:rsidTr="008378EF">
        <w:tc>
          <w:tcPr>
            <w:tcW w:w="1097" w:type="dxa"/>
            <w:tcBorders>
              <w:bottom w:val="single" w:sz="4" w:space="0" w:color="auto"/>
            </w:tcBorders>
            <w:hideMark/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6B1C">
              <w:rPr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8259" w:type="dxa"/>
            <w:gridSpan w:val="6"/>
            <w:tcBorders>
              <w:bottom w:val="single" w:sz="4" w:space="0" w:color="auto"/>
            </w:tcBorders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F10C9" w:rsidRPr="005B6B1C" w:rsidTr="008378EF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B1C">
              <w:rPr>
                <w:color w:val="000000"/>
              </w:rPr>
              <w:t>(наименование органа, выдавшего документ, дата выдачи)</w:t>
            </w:r>
          </w:p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10C9" w:rsidRPr="005B6B1C" w:rsidTr="008378EF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F10C9" w:rsidRPr="005B6B1C" w:rsidRDefault="005F10C9" w:rsidP="005F1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F10C9" w:rsidRPr="005B6B1C" w:rsidRDefault="005F10C9" w:rsidP="005F10C9">
      <w:pPr>
        <w:ind w:right="-143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10C9" w:rsidRPr="005B6B1C" w:rsidRDefault="005F10C9" w:rsidP="005F10C9">
      <w:pPr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со ст. 9 Федерального закона от 27.07.2006 № 152-ФЗ «О персональных данных», действуя свободно, по своей воле и в своих интересах, даю </w:t>
      </w:r>
      <w:proofErr w:type="spellStart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</w:t>
      </w:r>
      <w:proofErr w:type="spellEnd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Оператор), расположенному по адресу: </w:t>
      </w:r>
      <w:proofErr w:type="gramStart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Красноярский край, г. Дивногорск, ул. Чкалова, 43,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данных, к которым относятся: </w:t>
      </w:r>
      <w:bookmarkStart w:id="1" w:name="_Hlk119923728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отчество;</w:t>
      </w:r>
      <w:proofErr w:type="gramEnd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пол; дата рождения; возраст; наименование образовательной организации; адрес, телефон, e-</w:t>
      </w:r>
      <w:proofErr w:type="spellStart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организации; класс/курс, год обучения; тип документа, удостоверяющего личность; данные документа, удостоверяющего личность; гражданство; данные о регистрации по месту проживания; контактная информация (номер телефона, адрес электронной почты); результат участия в </w:t>
      </w:r>
      <w:r w:rsidRPr="005B6B1C">
        <w:rPr>
          <w:rFonts w:eastAsia="Calibri" w:cs="Times New Roman"/>
          <w:color w:val="000000"/>
          <w:sz w:val="24"/>
          <w:szCs w:val="24"/>
        </w:rPr>
        <w:t>выставке-конкурсе «Портрет героя»</w:t>
      </w:r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прочие сведения.</w:t>
      </w:r>
      <w:proofErr w:type="gramEnd"/>
    </w:p>
    <w:bookmarkEnd w:id="1"/>
    <w:p w:rsidR="005F10C9" w:rsidRPr="005B6B1C" w:rsidRDefault="005F10C9" w:rsidP="005F10C9">
      <w:pPr>
        <w:ind w:right="-1" w:firstLine="708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даю согласие на использование моих персональных данных исключительно с целью обеспечения участия в </w:t>
      </w:r>
      <w:r w:rsidRPr="005B6B1C">
        <w:rPr>
          <w:rFonts w:eastAsia="Calibri" w:cs="Times New Roman"/>
          <w:color w:val="000000"/>
          <w:sz w:val="24"/>
          <w:szCs w:val="24"/>
        </w:rPr>
        <w:t>выставке-конкурсе «Портрет героя»</w:t>
      </w:r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проводимом</w:t>
      </w:r>
      <w:proofErr w:type="gramEnd"/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КНУЦ, ведения статистики и иных действий, необходимых и связанных с вышеуказанными целями.</w:t>
      </w:r>
    </w:p>
    <w:p w:rsidR="005F10C9" w:rsidRPr="005B6B1C" w:rsidRDefault="005F10C9" w:rsidP="005F10C9">
      <w:pPr>
        <w:ind w:right="-1" w:firstLine="720"/>
        <w:rPr>
          <w:rFonts w:eastAsia="Calibri" w:cs="Times New Roman"/>
          <w:color w:val="000000"/>
          <w:sz w:val="16"/>
          <w:szCs w:val="16"/>
          <w:lang w:eastAsia="ru-RU"/>
        </w:rPr>
      </w:pPr>
      <w:r w:rsidRPr="005B6B1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согласие дано мною на период проведения конкурса и действует в течение 3 (трёх) лет после его окончания. Мне разъяснено, что настоящее согласие может быть отозвано путём подачи письменного заявления.</w:t>
      </w:r>
    </w:p>
    <w:tbl>
      <w:tblPr>
        <w:tblStyle w:val="4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5F10C9" w:rsidRPr="005B6B1C" w:rsidTr="008378EF">
        <w:tc>
          <w:tcPr>
            <w:tcW w:w="2263" w:type="dxa"/>
            <w:tcBorders>
              <w:bottom w:val="single" w:sz="4" w:space="0" w:color="auto"/>
            </w:tcBorders>
          </w:tcPr>
          <w:p w:rsidR="005F10C9" w:rsidRPr="005B6B1C" w:rsidRDefault="005F10C9" w:rsidP="005F10C9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5F10C9" w:rsidRPr="005B6B1C" w:rsidRDefault="005F10C9" w:rsidP="005F10C9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10C9" w:rsidRPr="005B6B1C" w:rsidRDefault="005F10C9" w:rsidP="005F10C9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5F10C9" w:rsidRPr="005B6B1C" w:rsidRDefault="005F10C9" w:rsidP="005F10C9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10C9" w:rsidRPr="005B6B1C" w:rsidRDefault="005F10C9" w:rsidP="005F10C9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5F10C9" w:rsidRPr="005B6B1C" w:rsidTr="008378EF">
        <w:tc>
          <w:tcPr>
            <w:tcW w:w="2263" w:type="dxa"/>
            <w:tcBorders>
              <w:top w:val="single" w:sz="4" w:space="0" w:color="auto"/>
            </w:tcBorders>
          </w:tcPr>
          <w:p w:rsidR="005F10C9" w:rsidRPr="005B6B1C" w:rsidRDefault="005F10C9" w:rsidP="005F10C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6B1C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5F10C9" w:rsidRPr="005B6B1C" w:rsidRDefault="005F10C9" w:rsidP="005F10C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10C9" w:rsidRPr="005B6B1C" w:rsidRDefault="005F10C9" w:rsidP="005F10C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6B1C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5F10C9" w:rsidRPr="005B6B1C" w:rsidRDefault="005F10C9" w:rsidP="005F10C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F10C9" w:rsidRPr="005B6B1C" w:rsidRDefault="005F10C9" w:rsidP="005F10C9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6B1C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5B6B1C" w:rsidRDefault="00164CBF" w:rsidP="005F10C9">
      <w:pPr>
        <w:ind w:firstLine="0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sectPr w:rsidR="00164CBF" w:rsidRPr="005B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C"/>
    <w:rsid w:val="00164CBF"/>
    <w:rsid w:val="0047288C"/>
    <w:rsid w:val="005B6B1C"/>
    <w:rsid w:val="005F10C9"/>
    <w:rsid w:val="005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5F617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F6178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5F10C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59"/>
    <w:rsid w:val="005F10C9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5F617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F6178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5F10C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59"/>
    <w:rsid w:val="005F10C9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2024-10-02T07:58:00Z</dcterms:created>
  <dcterms:modified xsi:type="dcterms:W3CDTF">2024-10-02T08:08:00Z</dcterms:modified>
</cp:coreProperties>
</file>